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DBD" w:rsidRPr="00E73DBD" w:rsidRDefault="00E73DBD" w:rsidP="00E73DBD">
      <w:pPr>
        <w:spacing w:after="0" w:line="360" w:lineRule="auto"/>
        <w:jc w:val="center"/>
        <w:rPr>
          <w:rFonts w:ascii="Times New Roman" w:hAnsi="Times New Roman" w:cs="Times New Roman"/>
          <w:b/>
          <w:sz w:val="24"/>
          <w:szCs w:val="24"/>
        </w:rPr>
      </w:pPr>
      <w:r w:rsidRPr="00E73DBD">
        <w:rPr>
          <w:rFonts w:ascii="Times New Roman" w:hAnsi="Times New Roman" w:cs="Times New Roman"/>
          <w:b/>
          <w:sz w:val="24"/>
          <w:szCs w:val="24"/>
        </w:rPr>
        <w:t>Описание основной образовательной программы основного общего образования в условиях перехода на Федеральный государственный стандарт о</w:t>
      </w:r>
      <w:r w:rsidR="001570F6">
        <w:rPr>
          <w:rFonts w:ascii="Times New Roman" w:hAnsi="Times New Roman" w:cs="Times New Roman"/>
          <w:b/>
          <w:sz w:val="24"/>
          <w:szCs w:val="24"/>
        </w:rPr>
        <w:t>сновного общего образования (5</w:t>
      </w:r>
      <w:r w:rsidR="000F12FD">
        <w:rPr>
          <w:rFonts w:ascii="Times New Roman" w:hAnsi="Times New Roman" w:cs="Times New Roman"/>
          <w:b/>
          <w:sz w:val="24"/>
          <w:szCs w:val="24"/>
        </w:rPr>
        <w:t>-9</w:t>
      </w:r>
      <w:r w:rsidRPr="00E73DBD">
        <w:rPr>
          <w:rFonts w:ascii="Times New Roman" w:hAnsi="Times New Roman" w:cs="Times New Roman"/>
          <w:b/>
          <w:sz w:val="24"/>
          <w:szCs w:val="24"/>
        </w:rPr>
        <w:t xml:space="preserve"> классы)</w:t>
      </w:r>
    </w:p>
    <w:p w:rsidR="00E73DBD" w:rsidRDefault="00E73DBD" w:rsidP="00E73DBD">
      <w:pPr>
        <w:spacing w:after="0" w:line="360" w:lineRule="auto"/>
        <w:jc w:val="both"/>
        <w:rPr>
          <w:rFonts w:ascii="Times New Roman" w:hAnsi="Times New Roman" w:cs="Times New Roman"/>
          <w:sz w:val="24"/>
          <w:szCs w:val="24"/>
        </w:rPr>
      </w:pPr>
    </w:p>
    <w:p w:rsidR="00E73DBD" w:rsidRDefault="00E73DBD" w:rsidP="001B2525">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Основная образовательная программа основного общего образования – нормативный документ, направленный на решение задач освоения обязательного минимума содержания основного общего образования, на формирование общей </w:t>
      </w:r>
      <w:r w:rsidR="001570F6">
        <w:rPr>
          <w:rFonts w:ascii="Times New Roman" w:hAnsi="Times New Roman" w:cs="Times New Roman"/>
          <w:sz w:val="24"/>
          <w:szCs w:val="24"/>
        </w:rPr>
        <w:t>культуры личности обучающегося 5-9</w:t>
      </w:r>
      <w:r w:rsidRPr="00E73DBD">
        <w:rPr>
          <w:rFonts w:ascii="Times New Roman" w:hAnsi="Times New Roman" w:cs="Times New Roman"/>
          <w:sz w:val="24"/>
          <w:szCs w:val="24"/>
        </w:rPr>
        <w:t xml:space="preserve"> классов, адаптации его к жизни в обществе, с учетом образовательных потребностей и запросов участников образовательного процесса.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определяет содержание и организацию образовательного процесса на ступени основного общего образования. Целью реализации Основной образовательной программы основного общего образования является обеспечение планируемых результатов по достижению выпускником основной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среднего школьного возраста, индивидуальными особенностями его развития и состояния здоровья. В Основной образовательной программе ООО представлены все разделы в соответствии с требованиями к структуре </w:t>
      </w:r>
      <w:r w:rsidR="001570F6">
        <w:rPr>
          <w:rFonts w:ascii="Times New Roman" w:hAnsi="Times New Roman" w:cs="Times New Roman"/>
          <w:sz w:val="24"/>
          <w:szCs w:val="24"/>
        </w:rPr>
        <w:t>Ф</w:t>
      </w:r>
      <w:r w:rsidRPr="00E73DBD">
        <w:rPr>
          <w:rFonts w:ascii="Times New Roman" w:hAnsi="Times New Roman" w:cs="Times New Roman"/>
          <w:sz w:val="24"/>
          <w:szCs w:val="24"/>
        </w:rPr>
        <w:t xml:space="preserve">ООП ООО. </w:t>
      </w:r>
    </w:p>
    <w:p w:rsidR="00E73DBD" w:rsidRDefault="00E73DBD" w:rsidP="001B2525">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Основная образовательная программа ООО обеспечивает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 Пояснительная записка, раскрывает цели основного общего образования, конкретизирует их в соответствии с требованиями ФГОС, спецификой Образовательного учреждения и учебно-методическим комплектом, используемым в основной школе. Рабочие программы по всем учебным предметам, конкретизируют цели образовательной программы применительно к предмету. Учебный план соответствует требованиям ФГОС ООО. Представлены все три составляющих образовательных результатов (предметные, </w:t>
      </w:r>
      <w:proofErr w:type="spellStart"/>
      <w:r w:rsidRPr="00E73DBD">
        <w:rPr>
          <w:rFonts w:ascii="Times New Roman" w:hAnsi="Times New Roman" w:cs="Times New Roman"/>
          <w:sz w:val="24"/>
          <w:szCs w:val="24"/>
        </w:rPr>
        <w:t>метапредметные</w:t>
      </w:r>
      <w:proofErr w:type="spellEnd"/>
      <w:r w:rsidRPr="00E73DBD">
        <w:rPr>
          <w:rFonts w:ascii="Times New Roman" w:hAnsi="Times New Roman" w:cs="Times New Roman"/>
          <w:sz w:val="24"/>
          <w:szCs w:val="24"/>
        </w:rPr>
        <w:t xml:space="preserve">, личностные). Программы, имеющие воспитательную и социальную направленность, содержат, перечень планируемых результатов воспитания, рекомендации по организации и текущему педагогическому контролю результатов урочной и внеурочной деятельности. Разработана процедура системы оценивания планируемых результатов. Система оценки достижения планируемых результатов освоения Основной образовательной программы ООО обеспечивает комплексный подход к оценке </w:t>
      </w:r>
      <w:r w:rsidRPr="00E73DBD">
        <w:rPr>
          <w:rFonts w:ascii="Times New Roman" w:hAnsi="Times New Roman" w:cs="Times New Roman"/>
          <w:sz w:val="24"/>
          <w:szCs w:val="24"/>
        </w:rPr>
        <w:lastRenderedPageBreak/>
        <w:t xml:space="preserve">результатов освоения программы, позволяющий вести оценку предметных, </w:t>
      </w:r>
      <w:proofErr w:type="spellStart"/>
      <w:r w:rsidRPr="00E73DBD">
        <w:rPr>
          <w:rFonts w:ascii="Times New Roman" w:hAnsi="Times New Roman" w:cs="Times New Roman"/>
          <w:sz w:val="24"/>
          <w:szCs w:val="24"/>
        </w:rPr>
        <w:t>метапредметных</w:t>
      </w:r>
      <w:proofErr w:type="spellEnd"/>
      <w:r w:rsidRPr="00E73DBD">
        <w:rPr>
          <w:rFonts w:ascii="Times New Roman" w:hAnsi="Times New Roman" w:cs="Times New Roman"/>
          <w:sz w:val="24"/>
          <w:szCs w:val="24"/>
        </w:rPr>
        <w:t xml:space="preserve"> и личностных результатов основного общего образования и позволяет осуществлять оценку динамики учебных достижений обучающихся. Совместная работа учителя и учащихся ориентирована на фиксацию индивидуального прогресса учащихся (портфолио каждого ученика). Акцент в проектировании образовательного процесса </w:t>
      </w:r>
      <w:bookmarkStart w:id="0" w:name="_GoBack"/>
      <w:bookmarkEnd w:id="0"/>
      <w:r w:rsidRPr="00E73DBD">
        <w:rPr>
          <w:rFonts w:ascii="Times New Roman" w:hAnsi="Times New Roman" w:cs="Times New Roman"/>
          <w:sz w:val="24"/>
          <w:szCs w:val="24"/>
        </w:rPr>
        <w:t xml:space="preserve">и освоения Основной образовательной программы ООО сделан на использование современных образовательных технологий. В процессе изучения всех без исключения предметов на ступени основного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Результатом обучения на ступени основного общего образования будет становление личностных характеристик выпускника («портрет выпускника основной школы»):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любящий свой край и своё Отечество, знающий русский и родной язык, уважающий свой народ, его культуру и духовные традиции;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осознающий и принимающий ценности человеческой жизни, семьи, гражданского общества, многонационального российского народа, человечества;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активно и заинтересованно познающий мир, осознающий ценность труда, науки и творчества;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уважающий других людей, умеющий вести конструктивный диалог, достигать взаимопонимания, сотрудничать для достижения общих результатов; </w:t>
      </w:r>
    </w:p>
    <w:p w:rsid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xml:space="preserve">• осознанно выполняющий правила здорового и экологически целесообразного образа жизни, безопасного для человека и окружающей его среды; </w:t>
      </w:r>
    </w:p>
    <w:p w:rsidR="004544DF" w:rsidRPr="00E73DBD" w:rsidRDefault="00E73DBD" w:rsidP="00E73DBD">
      <w:pPr>
        <w:spacing w:after="0" w:line="360" w:lineRule="auto"/>
        <w:ind w:firstLine="708"/>
        <w:jc w:val="both"/>
        <w:rPr>
          <w:rFonts w:ascii="Times New Roman" w:hAnsi="Times New Roman" w:cs="Times New Roman"/>
          <w:sz w:val="24"/>
          <w:szCs w:val="24"/>
        </w:rPr>
      </w:pPr>
      <w:r w:rsidRPr="00E73DBD">
        <w:rPr>
          <w:rFonts w:ascii="Times New Roman" w:hAnsi="Times New Roman" w:cs="Times New Roman"/>
          <w:sz w:val="24"/>
          <w:szCs w:val="24"/>
        </w:rPr>
        <w:t>• 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sectPr w:rsidR="004544DF" w:rsidRPr="00E73DBD" w:rsidSect="00533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54322"/>
    <w:multiLevelType w:val="multilevel"/>
    <w:tmpl w:val="3F2C0D96"/>
    <w:lvl w:ilvl="0">
      <w:start w:val="1"/>
      <w:numFmt w:val="decimal"/>
      <w:lvlText w:val="%1."/>
      <w:lvlJc w:val="left"/>
      <w:pPr>
        <w:ind w:left="1211" w:hanging="360"/>
      </w:pPr>
      <w:rPr>
        <w:rFonts w:ascii="Times New Roman" w:eastAsia="@Arial Unicode MS" w:hAnsi="Times New Roman" w:cs="Times New Roman"/>
        <w:b/>
        <w:color w:val="auto"/>
        <w:sz w:val="28"/>
      </w:rPr>
    </w:lvl>
    <w:lvl w:ilvl="1">
      <w:start w:val="1"/>
      <w:numFmt w:val="decimal"/>
      <w:isLgl/>
      <w:lvlText w:val="%1.%2."/>
      <w:lvlJc w:val="left"/>
      <w:pPr>
        <w:ind w:left="1226" w:hanging="37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7D0599A"/>
    <w:multiLevelType w:val="multilevel"/>
    <w:tmpl w:val="6B8EBF54"/>
    <w:lvl w:ilvl="0">
      <w:start w:val="1"/>
      <w:numFmt w:val="decimal"/>
      <w:lvlText w:val="%1"/>
      <w:lvlJc w:val="left"/>
      <w:pPr>
        <w:ind w:left="645" w:hanging="645"/>
      </w:pPr>
      <w:rPr>
        <w:rFonts w:hint="default"/>
      </w:rPr>
    </w:lvl>
    <w:lvl w:ilvl="1">
      <w:start w:val="1"/>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73DBD"/>
    <w:rsid w:val="000F12FD"/>
    <w:rsid w:val="001570F6"/>
    <w:rsid w:val="001B2525"/>
    <w:rsid w:val="00366084"/>
    <w:rsid w:val="004544DF"/>
    <w:rsid w:val="00533C8C"/>
    <w:rsid w:val="00831497"/>
    <w:rsid w:val="008C12B2"/>
    <w:rsid w:val="009707A6"/>
    <w:rsid w:val="00E73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10C8D-D4AB-42CD-8195-013AB3EE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C8C"/>
  </w:style>
  <w:style w:type="paragraph" w:styleId="1">
    <w:name w:val="heading 1"/>
    <w:basedOn w:val="a"/>
    <w:next w:val="a"/>
    <w:link w:val="10"/>
    <w:uiPriority w:val="9"/>
    <w:qFormat/>
    <w:rsid w:val="00366084"/>
    <w:pPr>
      <w:keepNext/>
      <w:keepLines/>
      <w:spacing w:before="240" w:after="0"/>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6084"/>
    <w:rPr>
      <w:rFonts w:ascii="Cambria" w:eastAsia="Times New Roman" w:hAnsi="Cambria" w:cs="Times New Roman"/>
      <w:color w:val="365F91"/>
      <w:sz w:val="32"/>
      <w:szCs w:val="32"/>
    </w:rPr>
  </w:style>
  <w:style w:type="character" w:customStyle="1" w:styleId="Zag11">
    <w:name w:val="Zag_11"/>
    <w:rsid w:val="00366084"/>
  </w:style>
  <w:style w:type="paragraph" w:styleId="a3">
    <w:name w:val="List Paragraph"/>
    <w:basedOn w:val="a"/>
    <w:link w:val="a4"/>
    <w:uiPriority w:val="34"/>
    <w:qFormat/>
    <w:rsid w:val="00366084"/>
    <w:pPr>
      <w:ind w:left="720"/>
      <w:contextualSpacing/>
    </w:pPr>
  </w:style>
  <w:style w:type="character" w:customStyle="1" w:styleId="a4">
    <w:name w:val="Абзац списка Знак"/>
    <w:link w:val="a3"/>
    <w:uiPriority w:val="34"/>
    <w:locked/>
    <w:rsid w:val="00366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681</Words>
  <Characters>3887</Characters>
  <Application>Microsoft Office Word</Application>
  <DocSecurity>0</DocSecurity>
  <Lines>32</Lines>
  <Paragraphs>9</Paragraphs>
  <ScaleCrop>false</ScaleCrop>
  <Company>Лицей 329</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2020-09-09T06:13:00Z</cp:lastPrinted>
  <dcterms:created xsi:type="dcterms:W3CDTF">2017-09-25T10:45:00Z</dcterms:created>
  <dcterms:modified xsi:type="dcterms:W3CDTF">2023-09-14T09:08:00Z</dcterms:modified>
</cp:coreProperties>
</file>